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6301F" w14:textId="77777777" w:rsidR="00E312FA" w:rsidRPr="008810B2" w:rsidRDefault="008810B2" w:rsidP="008810B2">
      <w:pPr>
        <w:pStyle w:val="normal"/>
        <w:ind w:hanging="708"/>
        <w:rPr>
          <w:rFonts w:ascii="メイリオ" w:eastAsia="メイリオ" w:hAnsi="メイリオ" w:cs="Arial"/>
          <w:color w:val="000000"/>
        </w:rPr>
      </w:pPr>
      <w:r w:rsidRPr="008810B2">
        <w:rPr>
          <w:rFonts w:ascii="メイリオ" w:eastAsia="メイリオ" w:hAnsi="メイリオ" w:cs="Arial Unicode MS"/>
          <w:b/>
          <w:sz w:val="28"/>
          <w:szCs w:val="28"/>
        </w:rPr>
        <w:t>団体</w:t>
      </w:r>
      <w:r w:rsidRPr="008810B2">
        <w:rPr>
          <w:rFonts w:ascii="メイリオ" w:eastAsia="メイリオ" w:hAnsi="メイリオ" w:cs="Arial Unicode MS"/>
          <w:b/>
          <w:color w:val="000000"/>
          <w:sz w:val="28"/>
          <w:szCs w:val="28"/>
        </w:rPr>
        <w:t>概要</w:t>
      </w:r>
    </w:p>
    <w:tbl>
      <w:tblPr>
        <w:tblStyle w:val="a5"/>
        <w:tblW w:w="10275" w:type="dxa"/>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0"/>
        <w:gridCol w:w="2745"/>
        <w:gridCol w:w="1620"/>
        <w:gridCol w:w="3360"/>
      </w:tblGrid>
      <w:tr w:rsidR="00E312FA" w:rsidRPr="008810B2" w14:paraId="545A889E" w14:textId="77777777" w:rsidTr="008810B2">
        <w:trPr>
          <w:trHeight w:val="80"/>
        </w:trPr>
        <w:tc>
          <w:tcPr>
            <w:tcW w:w="255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B60DE04"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（ふりがな）</w:t>
            </w:r>
          </w:p>
          <w:p w14:paraId="4E32279A"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Unicode MS"/>
                <w:b/>
                <w:sz w:val="22"/>
                <w:szCs w:val="22"/>
              </w:rPr>
              <w:t>団体名</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75262B5D" w14:textId="77777777" w:rsidR="00E312FA" w:rsidRPr="008810B2" w:rsidRDefault="00E312FA" w:rsidP="008810B2">
            <w:pPr>
              <w:pStyle w:val="normal"/>
              <w:jc w:val="left"/>
              <w:rPr>
                <w:rFonts w:ascii="メイリオ" w:eastAsia="メイリオ" w:hAnsi="メイリオ" w:cs="Arial"/>
              </w:rPr>
            </w:pPr>
          </w:p>
        </w:tc>
      </w:tr>
      <w:tr w:rsidR="00E312FA" w:rsidRPr="008810B2" w14:paraId="3664E117" w14:textId="77777777" w:rsidTr="008810B2">
        <w:trPr>
          <w:trHeight w:val="759"/>
        </w:trPr>
        <w:tc>
          <w:tcPr>
            <w:tcW w:w="255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3037FCBA" w14:textId="77777777" w:rsidR="00E312FA" w:rsidRPr="008810B2" w:rsidRDefault="00E312FA" w:rsidP="008810B2">
            <w:pPr>
              <w:pStyle w:val="normal"/>
              <w:jc w:val="center"/>
              <w:rPr>
                <w:rFonts w:ascii="メイリオ" w:eastAsia="メイリオ" w:hAnsi="メイリオ" w:cs="Arial"/>
              </w:rPr>
            </w:pP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6EE7318D" w14:textId="77777777" w:rsidR="00E312FA" w:rsidRPr="008810B2" w:rsidRDefault="00E312FA" w:rsidP="008810B2">
            <w:pPr>
              <w:pStyle w:val="normal"/>
              <w:jc w:val="left"/>
              <w:rPr>
                <w:rFonts w:ascii="メイリオ" w:eastAsia="メイリオ" w:hAnsi="メイリオ" w:cs="Arial"/>
              </w:rPr>
            </w:pPr>
          </w:p>
        </w:tc>
      </w:tr>
      <w:tr w:rsidR="00E312FA" w:rsidRPr="008810B2" w14:paraId="6B79E330" w14:textId="77777777">
        <w:trPr>
          <w:trHeight w:val="315"/>
        </w:trPr>
        <w:tc>
          <w:tcPr>
            <w:tcW w:w="255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571BF45D"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（ふりがな）</w:t>
            </w:r>
          </w:p>
          <w:p w14:paraId="667A78C9"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Unicode MS"/>
                <w:b/>
                <w:sz w:val="22"/>
                <w:szCs w:val="22"/>
              </w:rPr>
              <w:t>代表者役職名</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0378B188" w14:textId="77777777" w:rsidR="00E312FA" w:rsidRPr="008810B2" w:rsidRDefault="00E312FA" w:rsidP="008810B2">
            <w:pPr>
              <w:pStyle w:val="normal"/>
              <w:jc w:val="left"/>
              <w:rPr>
                <w:rFonts w:ascii="メイリオ" w:eastAsia="メイリオ" w:hAnsi="メイリオ" w:cs="Arial"/>
              </w:rPr>
            </w:pPr>
          </w:p>
        </w:tc>
        <w:tc>
          <w:tcPr>
            <w:tcW w:w="162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483F6135"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（ふりがな）</w:t>
            </w:r>
          </w:p>
          <w:p w14:paraId="42810DF0"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Unicode MS"/>
                <w:b/>
                <w:sz w:val="22"/>
                <w:szCs w:val="22"/>
              </w:rPr>
              <w:t>代表者名</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6C00884D" w14:textId="77777777" w:rsidR="00E312FA" w:rsidRPr="008810B2" w:rsidRDefault="00E312FA" w:rsidP="008810B2">
            <w:pPr>
              <w:pStyle w:val="normal"/>
              <w:jc w:val="left"/>
              <w:rPr>
                <w:rFonts w:ascii="メイリオ" w:eastAsia="メイリオ" w:hAnsi="メイリオ" w:cs="Arial"/>
              </w:rPr>
            </w:pPr>
          </w:p>
        </w:tc>
      </w:tr>
      <w:tr w:rsidR="00E312FA" w:rsidRPr="008810B2" w14:paraId="3768D89D" w14:textId="77777777">
        <w:trPr>
          <w:trHeight w:val="583"/>
        </w:trPr>
        <w:tc>
          <w:tcPr>
            <w:tcW w:w="255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3E0D93F6" w14:textId="77777777" w:rsidR="00E312FA" w:rsidRPr="008810B2" w:rsidRDefault="00E312FA" w:rsidP="008810B2">
            <w:pPr>
              <w:pStyle w:val="normal"/>
              <w:jc w:val="center"/>
              <w:rPr>
                <w:rFonts w:ascii="メイリオ" w:eastAsia="メイリオ" w:hAnsi="メイリオ" w:cs="Arial"/>
                <w:color w:val="000000"/>
              </w:rPr>
            </w:pP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29F21105" w14:textId="77777777" w:rsidR="00E312FA" w:rsidRPr="008810B2" w:rsidRDefault="00E312FA" w:rsidP="008810B2">
            <w:pPr>
              <w:pStyle w:val="normal"/>
              <w:jc w:val="left"/>
              <w:rPr>
                <w:rFonts w:ascii="メイリオ" w:eastAsia="メイリオ" w:hAnsi="メイリオ" w:cs="Arial"/>
              </w:rPr>
            </w:pPr>
          </w:p>
          <w:p w14:paraId="4683BFB0" w14:textId="77777777" w:rsidR="00E312FA" w:rsidRPr="008810B2" w:rsidRDefault="00E312FA" w:rsidP="008810B2">
            <w:pPr>
              <w:pStyle w:val="normal"/>
              <w:jc w:val="left"/>
              <w:rPr>
                <w:rFonts w:ascii="メイリオ" w:eastAsia="メイリオ" w:hAnsi="メイリオ" w:cs="Arial"/>
                <w:color w:val="000000"/>
              </w:rPr>
            </w:pPr>
          </w:p>
        </w:tc>
        <w:tc>
          <w:tcPr>
            <w:tcW w:w="162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475D98BB" w14:textId="77777777" w:rsidR="00E312FA" w:rsidRPr="008810B2" w:rsidRDefault="00E312FA" w:rsidP="008810B2">
            <w:pPr>
              <w:pStyle w:val="normal"/>
              <w:jc w:val="center"/>
              <w:rPr>
                <w:rFonts w:ascii="メイリオ" w:eastAsia="メイリオ" w:hAnsi="メイリオ" w:cs="Arial"/>
                <w:color w:val="000000"/>
              </w:rPr>
            </w:pP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6CB916F2" w14:textId="77777777" w:rsidR="00E312FA" w:rsidRPr="008810B2" w:rsidRDefault="00E312FA" w:rsidP="008810B2">
            <w:pPr>
              <w:pStyle w:val="normal"/>
              <w:ind w:right="-430"/>
              <w:jc w:val="left"/>
              <w:rPr>
                <w:rFonts w:ascii="メイリオ" w:eastAsia="メイリオ" w:hAnsi="メイリオ" w:cs="Arial"/>
              </w:rPr>
            </w:pPr>
          </w:p>
          <w:p w14:paraId="13B23A07" w14:textId="77777777" w:rsidR="00E312FA" w:rsidRPr="008810B2" w:rsidRDefault="00E312FA" w:rsidP="008810B2">
            <w:pPr>
              <w:pStyle w:val="normal"/>
              <w:jc w:val="left"/>
              <w:rPr>
                <w:rFonts w:ascii="メイリオ" w:eastAsia="メイリオ" w:hAnsi="メイリオ" w:cs="Arial"/>
                <w:color w:val="000000"/>
              </w:rPr>
            </w:pPr>
          </w:p>
        </w:tc>
      </w:tr>
      <w:tr w:rsidR="00E312FA" w:rsidRPr="008810B2" w14:paraId="0B2F0F67" w14:textId="77777777">
        <w:trPr>
          <w:trHeight w:val="583"/>
        </w:trPr>
        <w:tc>
          <w:tcPr>
            <w:tcW w:w="255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4C4AD01B"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団体事務所</w:t>
            </w:r>
          </w:p>
          <w:p w14:paraId="6D1E8A2D" w14:textId="77777777" w:rsidR="00E312FA" w:rsidRPr="008810B2" w:rsidRDefault="008810B2" w:rsidP="008810B2">
            <w:pPr>
              <w:pStyle w:val="normal"/>
              <w:jc w:val="center"/>
              <w:rPr>
                <w:rFonts w:ascii="メイリオ" w:eastAsia="メイリオ" w:hAnsi="メイリオ" w:cs="Arial"/>
                <w:b/>
                <w:color w:val="000000"/>
              </w:rPr>
            </w:pPr>
            <w:r w:rsidRPr="008810B2">
              <w:rPr>
                <w:rFonts w:ascii="メイリオ" w:eastAsia="メイリオ" w:hAnsi="メイリオ" w:cs="Arial Unicode MS"/>
                <w:b/>
                <w:color w:val="000000"/>
                <w:sz w:val="22"/>
                <w:szCs w:val="22"/>
              </w:rPr>
              <w:t>所在地</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47A7CF8B" w14:textId="77777777" w:rsidR="00E312FA" w:rsidRPr="008810B2" w:rsidRDefault="008810B2" w:rsidP="008810B2">
            <w:pPr>
              <w:pStyle w:val="normal"/>
              <w:jc w:val="left"/>
              <w:rPr>
                <w:rFonts w:ascii="メイリオ" w:eastAsia="メイリオ" w:hAnsi="メイリオ" w:cs="Arial"/>
              </w:rPr>
            </w:pPr>
            <w:r w:rsidRPr="008810B2">
              <w:rPr>
                <w:rFonts w:ascii="メイリオ" w:eastAsia="メイリオ" w:hAnsi="メイリオ" w:cs="Arial Unicode MS"/>
              </w:rPr>
              <w:t>〒</w:t>
            </w:r>
          </w:p>
          <w:p w14:paraId="0BD1D041" w14:textId="77777777" w:rsidR="00E312FA" w:rsidRPr="008810B2" w:rsidRDefault="00E312FA" w:rsidP="008810B2">
            <w:pPr>
              <w:pStyle w:val="normal"/>
              <w:jc w:val="left"/>
              <w:rPr>
                <w:rFonts w:ascii="メイリオ" w:eastAsia="メイリオ" w:hAnsi="メイリオ" w:cs="Arial"/>
                <w:color w:val="000000"/>
              </w:rPr>
            </w:pPr>
          </w:p>
        </w:tc>
      </w:tr>
      <w:tr w:rsidR="00E312FA" w:rsidRPr="008810B2" w14:paraId="36D70FC7" w14:textId="77777777">
        <w:trPr>
          <w:trHeight w:val="480"/>
        </w:trPr>
        <w:tc>
          <w:tcPr>
            <w:tcW w:w="255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276EA854"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Unicode MS"/>
                <w:b/>
                <w:sz w:val="22"/>
                <w:szCs w:val="22"/>
              </w:rPr>
              <w:t>団体サイト</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5B3C640C" w14:textId="77777777" w:rsidR="00E312FA" w:rsidRPr="008810B2" w:rsidRDefault="008810B2" w:rsidP="008810B2">
            <w:pPr>
              <w:pStyle w:val="normal"/>
              <w:jc w:val="left"/>
              <w:rPr>
                <w:rFonts w:ascii="メイリオ" w:eastAsia="メイリオ" w:hAnsi="メイリオ" w:cs="Arial"/>
                <w:sz w:val="25"/>
                <w:szCs w:val="25"/>
              </w:rPr>
            </w:pPr>
            <w:r w:rsidRPr="008810B2">
              <w:rPr>
                <w:rFonts w:ascii="メイリオ" w:eastAsia="メイリオ" w:hAnsi="メイリオ" w:cs="Arial"/>
                <w:sz w:val="25"/>
                <w:szCs w:val="25"/>
              </w:rPr>
              <w:t>https://</w:t>
            </w:r>
          </w:p>
        </w:tc>
      </w:tr>
      <w:tr w:rsidR="00E312FA" w:rsidRPr="008810B2" w14:paraId="0156417B" w14:textId="77777777">
        <w:trPr>
          <w:trHeight w:val="285"/>
        </w:trPr>
        <w:tc>
          <w:tcPr>
            <w:tcW w:w="255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38522F3" w14:textId="77777777" w:rsidR="00E312FA" w:rsidRPr="008810B2" w:rsidRDefault="00E312FA" w:rsidP="008810B2">
            <w:pPr>
              <w:pStyle w:val="normal"/>
              <w:jc w:val="center"/>
              <w:rPr>
                <w:rFonts w:ascii="メイリオ" w:eastAsia="メイリオ" w:hAnsi="メイリオ" w:cs="Arial"/>
                <w:sz w:val="22"/>
                <w:szCs w:val="22"/>
              </w:rPr>
            </w:pP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559AC66D" w14:textId="77777777" w:rsidR="00E312FA" w:rsidRPr="008810B2" w:rsidRDefault="008810B2" w:rsidP="008810B2">
            <w:pPr>
              <w:pStyle w:val="normal"/>
              <w:jc w:val="left"/>
              <w:rPr>
                <w:rFonts w:ascii="メイリオ" w:eastAsia="メイリオ" w:hAnsi="メイリオ" w:cs="Arial"/>
                <w:sz w:val="20"/>
                <w:szCs w:val="20"/>
              </w:rPr>
            </w:pPr>
            <w:r w:rsidRPr="008810B2">
              <w:rPr>
                <w:rFonts w:ascii="メイリオ" w:eastAsia="メイリオ" w:hAnsi="メイリオ" w:cs="Arial Unicode MS"/>
                <w:sz w:val="20"/>
                <w:szCs w:val="20"/>
              </w:rPr>
              <w:t>サイトへの掲載がある場合はチェックをつけてください</w:t>
            </w:r>
          </w:p>
          <w:p w14:paraId="2DBB3112" w14:textId="77777777" w:rsidR="00E312FA" w:rsidRPr="008810B2" w:rsidRDefault="008810B2" w:rsidP="008810B2">
            <w:pPr>
              <w:pStyle w:val="normal"/>
              <w:jc w:val="center"/>
              <w:rPr>
                <w:rFonts w:ascii="メイリオ" w:eastAsia="メイリオ" w:hAnsi="メイリオ" w:cs="Arial"/>
              </w:rPr>
            </w:pPr>
            <w:r w:rsidRPr="008810B2">
              <w:rPr>
                <w:rFonts w:ascii="メイリオ" w:eastAsia="メイリオ" w:hAnsi="メイリオ" w:cs="Arial"/>
              </w:rPr>
              <w:t>□</w:t>
            </w:r>
            <w:r w:rsidRPr="008810B2">
              <w:rPr>
                <w:rFonts w:ascii="メイリオ" w:eastAsia="メイリオ" w:hAnsi="メイリオ" w:cs="Arial Unicode MS"/>
                <w:sz w:val="22"/>
                <w:szCs w:val="22"/>
              </w:rPr>
              <w:t xml:space="preserve">定款　</w:t>
            </w:r>
            <w:r w:rsidRPr="008810B2">
              <w:rPr>
                <w:rFonts w:ascii="メイリオ" w:eastAsia="メイリオ" w:hAnsi="メイリオ" w:cs="Arial Unicode MS"/>
                <w:sz w:val="22"/>
                <w:szCs w:val="22"/>
              </w:rPr>
              <w:t>□</w:t>
            </w:r>
            <w:r w:rsidRPr="008810B2">
              <w:rPr>
                <w:rFonts w:ascii="メイリオ" w:eastAsia="メイリオ" w:hAnsi="メイリオ" w:cs="Arial Unicode MS"/>
                <w:sz w:val="22"/>
                <w:szCs w:val="22"/>
              </w:rPr>
              <w:t xml:space="preserve">寄附行為　</w:t>
            </w:r>
            <w:r w:rsidRPr="008810B2">
              <w:rPr>
                <w:rFonts w:ascii="メイリオ" w:eastAsia="メイリオ" w:hAnsi="メイリオ" w:cs="Arial Unicode MS"/>
                <w:sz w:val="22"/>
                <w:szCs w:val="22"/>
              </w:rPr>
              <w:t>□</w:t>
            </w:r>
            <w:r w:rsidRPr="008810B2">
              <w:rPr>
                <w:rFonts w:ascii="メイリオ" w:eastAsia="メイリオ" w:hAnsi="メイリオ" w:cs="Arial Unicode MS"/>
                <w:sz w:val="22"/>
                <w:szCs w:val="22"/>
              </w:rPr>
              <w:t>規約</w:t>
            </w:r>
          </w:p>
        </w:tc>
      </w:tr>
      <w:tr w:rsidR="00E312FA" w:rsidRPr="008810B2" w14:paraId="6D8BDD46" w14:textId="77777777">
        <w:trPr>
          <w:trHeight w:val="583"/>
        </w:trPr>
        <w:tc>
          <w:tcPr>
            <w:tcW w:w="255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651AB92A"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Unicode MS"/>
                <w:b/>
                <w:sz w:val="22"/>
                <w:szCs w:val="22"/>
              </w:rPr>
              <w:t>設立年月日</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4D3E63EA" w14:textId="77777777" w:rsidR="00E312FA" w:rsidRPr="008810B2" w:rsidRDefault="00E312FA" w:rsidP="008810B2">
            <w:pPr>
              <w:pStyle w:val="normal"/>
              <w:rPr>
                <w:rFonts w:ascii="メイリオ" w:eastAsia="メイリオ" w:hAnsi="メイリオ" w:cs="Arial"/>
              </w:rPr>
            </w:pPr>
          </w:p>
        </w:tc>
      </w:tr>
      <w:tr w:rsidR="00E312FA" w:rsidRPr="008810B2" w14:paraId="1585DA00" w14:textId="77777777">
        <w:trPr>
          <w:trHeight w:val="402"/>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29B4BB65"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rPr>
              <w:t xml:space="preserve">　</w:t>
            </w:r>
            <w:r w:rsidRPr="008810B2">
              <w:rPr>
                <w:rFonts w:ascii="メイリオ" w:eastAsia="メイリオ" w:hAnsi="メイリオ" w:cs="Arial Unicode MS"/>
                <w:b/>
                <w:sz w:val="22"/>
                <w:szCs w:val="22"/>
              </w:rPr>
              <w:t>該当する団体にチェックしてください。</w:t>
            </w:r>
          </w:p>
        </w:tc>
      </w:tr>
      <w:tr w:rsidR="00E312FA" w:rsidRPr="008810B2" w14:paraId="5F23C5CF" w14:textId="77777777">
        <w:trPr>
          <w:trHeight w:val="970"/>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4B08F057" w14:textId="77777777" w:rsidR="00E312FA" w:rsidRPr="008810B2" w:rsidRDefault="008810B2" w:rsidP="008810B2">
            <w:pPr>
              <w:pStyle w:val="normal"/>
              <w:jc w:val="left"/>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期間内に自ら実施又は既収録の公演等の配信を希望する公立の劇場・音楽堂等を運営する団体</w:t>
            </w:r>
          </w:p>
          <w:p w14:paraId="30F9183E" w14:textId="77777777" w:rsidR="00E312FA" w:rsidRPr="008810B2" w:rsidRDefault="008810B2" w:rsidP="008810B2">
            <w:pPr>
              <w:pStyle w:val="normal"/>
              <w:jc w:val="left"/>
              <w:rPr>
                <w:rFonts w:ascii="メイリオ" w:eastAsia="メイリオ" w:hAnsi="メイリオ" w:cs="Arial"/>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原則として公立の劇場・音楽堂等を会場に実施又は既収録の公演等の配信を希望する文化・芸術団体</w:t>
            </w:r>
          </w:p>
        </w:tc>
      </w:tr>
      <w:tr w:rsidR="00E312FA" w:rsidRPr="008810B2" w14:paraId="1445B9CF" w14:textId="77777777">
        <w:trPr>
          <w:trHeight w:val="252"/>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A687461"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rPr>
              <w:t xml:space="preserve">　</w:t>
            </w:r>
            <w:r w:rsidRPr="008810B2">
              <w:rPr>
                <w:rFonts w:ascii="メイリオ" w:eastAsia="メイリオ" w:hAnsi="メイリオ" w:cs="Arial Unicode MS"/>
                <w:b/>
                <w:sz w:val="22"/>
                <w:szCs w:val="22"/>
              </w:rPr>
              <w:t>次の各号に掲げる要件を全て満たしているかを確認してチェックしてください。</w:t>
            </w:r>
          </w:p>
        </w:tc>
      </w:tr>
      <w:tr w:rsidR="00E312FA" w:rsidRPr="008810B2" w14:paraId="3FA1A1D7" w14:textId="77777777">
        <w:trPr>
          <w:trHeight w:val="1962"/>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51F5E462" w14:textId="77777777" w:rsidR="00E312FA" w:rsidRPr="008810B2" w:rsidRDefault="008810B2" w:rsidP="008810B2">
            <w:pPr>
              <w:pStyle w:val="normal"/>
              <w:jc w:val="left"/>
              <w:rPr>
                <w:rFonts w:ascii="メイリオ" w:eastAsia="メイリオ" w:hAnsi="メイリオ" w:cs="Arial"/>
                <w:sz w:val="20"/>
                <w:szCs w:val="20"/>
              </w:rPr>
            </w:pPr>
            <w:r w:rsidRPr="008810B2">
              <w:rPr>
                <w:rFonts w:ascii="メイリオ" w:eastAsia="メイリオ" w:hAnsi="メイリオ" w:cs="Arial Unicode MS"/>
              </w:rPr>
              <w:t>□</w:t>
            </w:r>
            <w:r w:rsidRPr="008810B2">
              <w:rPr>
                <w:rFonts w:ascii="メイリオ" w:eastAsia="メイリオ" w:hAnsi="メイリオ" w:cs="Arial Unicode MS"/>
              </w:rPr>
              <w:t xml:space="preserve">　</w:t>
            </w:r>
            <w:r w:rsidRPr="008810B2">
              <w:rPr>
                <w:rFonts w:ascii="メイリオ" w:eastAsia="メイリオ" w:hAnsi="メイリオ" w:cs="Arial Unicode MS"/>
                <w:sz w:val="20"/>
                <w:szCs w:val="20"/>
              </w:rPr>
              <w:t>定款，寄附行為又はこれらに類する規約等を有すること</w:t>
            </w:r>
          </w:p>
          <w:p w14:paraId="6147678E" w14:textId="77777777" w:rsidR="00E312FA" w:rsidRPr="008810B2" w:rsidRDefault="008810B2" w:rsidP="008810B2">
            <w:pPr>
              <w:pStyle w:val="normal"/>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 xml:space="preserve">　法人等の意思を決定し、執行する組織が確立されていること</w:t>
            </w:r>
          </w:p>
          <w:p w14:paraId="0B5C9844" w14:textId="77777777" w:rsidR="00E312FA" w:rsidRPr="008810B2" w:rsidRDefault="008810B2" w:rsidP="008810B2">
            <w:pPr>
              <w:pStyle w:val="normal"/>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 xml:space="preserve">　自らを経理し、監査する等会計組織を有すること</w:t>
            </w:r>
            <w:r w:rsidRPr="008810B2">
              <w:rPr>
                <w:rFonts w:ascii="メイリオ" w:eastAsia="メイリオ" w:hAnsi="メイリオ" w:cs="Arial Unicode MS"/>
                <w:sz w:val="20"/>
                <w:szCs w:val="20"/>
              </w:rPr>
              <w:t xml:space="preserve"> </w:t>
            </w:r>
          </w:p>
          <w:p w14:paraId="7A4A2ED5" w14:textId="77777777" w:rsidR="00E312FA" w:rsidRPr="008810B2" w:rsidRDefault="008810B2" w:rsidP="008810B2">
            <w:pPr>
              <w:pStyle w:val="normal"/>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 xml:space="preserve">　活動の本拠としての事務所を有すること</w:t>
            </w:r>
          </w:p>
          <w:p w14:paraId="0AF3A22F" w14:textId="77777777" w:rsidR="00E312FA" w:rsidRPr="008810B2" w:rsidRDefault="008810B2" w:rsidP="008810B2">
            <w:pPr>
              <w:pStyle w:val="normal"/>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 xml:space="preserve">　予算決算及び会計令第</w:t>
            </w:r>
            <w:r w:rsidRPr="008810B2">
              <w:rPr>
                <w:rFonts w:ascii="メイリオ" w:eastAsia="メイリオ" w:hAnsi="メイリオ" w:cs="Arial Unicode MS"/>
                <w:sz w:val="20"/>
                <w:szCs w:val="20"/>
              </w:rPr>
              <w:t xml:space="preserve"> 70 </w:t>
            </w:r>
            <w:r w:rsidRPr="008810B2">
              <w:rPr>
                <w:rFonts w:ascii="メイリオ" w:eastAsia="メイリオ" w:hAnsi="メイリオ" w:cs="Arial Unicode MS"/>
                <w:sz w:val="20"/>
                <w:szCs w:val="20"/>
              </w:rPr>
              <w:t>条の規定（暴力団、破産者等の除外規定）に該当しない者であること</w:t>
            </w:r>
          </w:p>
        </w:tc>
      </w:tr>
      <w:tr w:rsidR="00E312FA" w:rsidRPr="008810B2" w14:paraId="15A3B707" w14:textId="77777777">
        <w:trPr>
          <w:trHeight w:val="252"/>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36CA9ADC"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rPr>
              <w:t xml:space="preserve">　</w:t>
            </w:r>
            <w:r w:rsidRPr="008810B2">
              <w:rPr>
                <w:rFonts w:ascii="メイリオ" w:eastAsia="メイリオ" w:hAnsi="メイリオ" w:cs="Arial Unicode MS"/>
                <w:b/>
                <w:sz w:val="22"/>
                <w:szCs w:val="22"/>
              </w:rPr>
              <w:t>暴力団又は暴力団員の統制の下にある団体ではないことを確認してチェックしてください。</w:t>
            </w:r>
          </w:p>
        </w:tc>
      </w:tr>
      <w:tr w:rsidR="00E312FA" w:rsidRPr="008810B2" w14:paraId="5DAAE691" w14:textId="77777777">
        <w:trPr>
          <w:trHeight w:val="598"/>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44B1377F" w14:textId="77777777" w:rsidR="00E312FA" w:rsidRPr="008810B2" w:rsidRDefault="008810B2" w:rsidP="008810B2">
            <w:pPr>
              <w:pStyle w:val="normal"/>
              <w:rPr>
                <w:rFonts w:ascii="メイリオ" w:eastAsia="メイリオ" w:hAnsi="メイリオ" w:cs="Arial"/>
                <w:sz w:val="20"/>
                <w:szCs w:val="20"/>
              </w:rPr>
            </w:pPr>
            <w:r w:rsidRPr="008810B2">
              <w:rPr>
                <w:rFonts w:ascii="メイリオ" w:eastAsia="メイリオ" w:hAnsi="メイリオ" w:cs="Arial Unicode MS"/>
                <w:sz w:val="20"/>
                <w:szCs w:val="20"/>
              </w:rPr>
              <w:t>□</w:t>
            </w:r>
            <w:r w:rsidRPr="008810B2">
              <w:rPr>
                <w:rFonts w:ascii="メイリオ" w:eastAsia="メイリオ" w:hAnsi="メイリオ" w:cs="Arial Unicode MS"/>
                <w:sz w:val="20"/>
                <w:szCs w:val="20"/>
              </w:rPr>
              <w:t xml:space="preserve">　暴力団又は暴力団員の統制の下にある団体ではありません。</w:t>
            </w:r>
          </w:p>
        </w:tc>
      </w:tr>
      <w:tr w:rsidR="00E312FA" w:rsidRPr="008810B2" w14:paraId="34670A6B" w14:textId="77777777">
        <w:trPr>
          <w:trHeight w:val="373"/>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005C23F1"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rPr>
              <w:t xml:space="preserve">　</w:t>
            </w:r>
            <w:r w:rsidRPr="008810B2">
              <w:rPr>
                <w:rFonts w:ascii="メイリオ" w:eastAsia="メイリオ" w:hAnsi="メイリオ" w:cs="Arial Unicode MS"/>
                <w:b/>
                <w:sz w:val="22"/>
                <w:szCs w:val="22"/>
              </w:rPr>
              <w:t>事業実績について記入してください。</w:t>
            </w:r>
            <w:r w:rsidRPr="008810B2">
              <w:rPr>
                <w:rFonts w:ascii="メイリオ" w:eastAsia="メイリオ" w:hAnsi="メイリオ" w:cs="Arial Unicode MS"/>
                <w:b/>
                <w:sz w:val="22"/>
                <w:szCs w:val="22"/>
              </w:rPr>
              <w:t>1000</w:t>
            </w:r>
            <w:r w:rsidRPr="008810B2">
              <w:rPr>
                <w:rFonts w:ascii="メイリオ" w:eastAsia="メイリオ" w:hAnsi="メイリオ" w:cs="Arial Unicode MS"/>
                <w:b/>
                <w:sz w:val="22"/>
                <w:szCs w:val="22"/>
              </w:rPr>
              <w:t>字以内</w:t>
            </w:r>
          </w:p>
          <w:p w14:paraId="69DB912A" w14:textId="77777777" w:rsidR="00E312FA" w:rsidRPr="008810B2" w:rsidRDefault="008810B2" w:rsidP="008810B2">
            <w:pPr>
              <w:pStyle w:val="normal"/>
              <w:jc w:val="left"/>
              <w:rPr>
                <w:rFonts w:ascii="メイリオ" w:eastAsia="メイリオ" w:hAnsi="メイリオ" w:cs="Arial"/>
                <w:sz w:val="22"/>
                <w:szCs w:val="22"/>
              </w:rPr>
            </w:pPr>
            <w:r w:rsidRPr="008810B2">
              <w:rPr>
                <w:rFonts w:ascii="メイリオ" w:eastAsia="メイリオ" w:hAnsi="メイリオ" w:cs="Arial Unicode MS"/>
                <w:sz w:val="22"/>
                <w:szCs w:val="22"/>
              </w:rPr>
              <w:t>※</w:t>
            </w:r>
            <w:r w:rsidRPr="008810B2">
              <w:rPr>
                <w:rFonts w:ascii="メイリオ" w:eastAsia="メイリオ" w:hAnsi="メイリオ" w:cs="Arial Unicode MS"/>
                <w:sz w:val="22"/>
                <w:szCs w:val="22"/>
              </w:rPr>
              <w:t>公演等の事業実績について、</w:t>
            </w:r>
            <w:r w:rsidRPr="008810B2">
              <w:rPr>
                <w:rFonts w:ascii="メイリオ" w:eastAsia="メイリオ" w:hAnsi="メイリオ" w:cs="Gungsuh"/>
                <w:sz w:val="22"/>
                <w:szCs w:val="22"/>
              </w:rPr>
              <w:t>審査での</w:t>
            </w:r>
            <w:r w:rsidRPr="008810B2">
              <w:rPr>
                <w:rFonts w:ascii="メイリオ" w:eastAsia="メイリオ" w:hAnsi="メイリオ" w:cs="Arial Unicode MS"/>
                <w:sz w:val="22"/>
                <w:szCs w:val="22"/>
              </w:rPr>
              <w:t>判断材料となりますので、なるべく詳しくご記入ください</w:t>
            </w:r>
          </w:p>
          <w:p w14:paraId="275CF671" w14:textId="77777777" w:rsidR="00E312FA" w:rsidRPr="008810B2" w:rsidRDefault="008810B2" w:rsidP="008810B2">
            <w:pPr>
              <w:pStyle w:val="normal"/>
              <w:jc w:val="left"/>
              <w:rPr>
                <w:rFonts w:ascii="メイリオ" w:eastAsia="メイリオ" w:hAnsi="メイリオ" w:cs="Arial"/>
                <w:sz w:val="22"/>
                <w:szCs w:val="22"/>
              </w:rPr>
            </w:pPr>
            <w:r w:rsidRPr="008810B2">
              <w:rPr>
                <w:rFonts w:ascii="メイリオ" w:eastAsia="メイリオ" w:hAnsi="メイリオ" w:cs="Arial Unicode MS"/>
                <w:sz w:val="22"/>
                <w:szCs w:val="22"/>
              </w:rPr>
              <w:t>※</w:t>
            </w:r>
            <w:r w:rsidRPr="008810B2">
              <w:rPr>
                <w:rFonts w:ascii="メイリオ" w:eastAsia="メイリオ" w:hAnsi="メイリオ" w:cs="Arial Unicode MS"/>
                <w:sz w:val="22"/>
                <w:szCs w:val="22"/>
              </w:rPr>
              <w:t>動画収録、編集、配信等については必須ではありませんが、実績を有する場合はご記入ください</w:t>
            </w:r>
          </w:p>
        </w:tc>
      </w:tr>
      <w:tr w:rsidR="00E312FA" w:rsidRPr="008810B2" w14:paraId="3BBDC149" w14:textId="77777777">
        <w:trPr>
          <w:trHeight w:val="373"/>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70077BA4" w14:textId="77777777" w:rsidR="00E312FA" w:rsidRPr="008810B2" w:rsidRDefault="00E312FA" w:rsidP="008810B2">
            <w:pPr>
              <w:pStyle w:val="normal"/>
              <w:rPr>
                <w:rFonts w:ascii="メイリオ" w:eastAsia="メイリオ" w:hAnsi="メイリオ" w:cs="Arial"/>
                <w:sz w:val="22"/>
                <w:szCs w:val="22"/>
              </w:rPr>
            </w:pPr>
          </w:p>
          <w:p w14:paraId="6A1F3B6F" w14:textId="77777777" w:rsidR="00E312FA" w:rsidRPr="008810B2" w:rsidRDefault="00E312FA" w:rsidP="008810B2">
            <w:pPr>
              <w:pStyle w:val="normal"/>
              <w:rPr>
                <w:rFonts w:ascii="メイリオ" w:eastAsia="メイリオ" w:hAnsi="メイリオ" w:cs="Arial"/>
                <w:sz w:val="22"/>
                <w:szCs w:val="22"/>
              </w:rPr>
            </w:pPr>
            <w:bookmarkStart w:id="0" w:name="_GoBack"/>
            <w:bookmarkEnd w:id="0"/>
          </w:p>
          <w:p w14:paraId="4B381114" w14:textId="77777777" w:rsidR="00E312FA" w:rsidRPr="008810B2" w:rsidRDefault="00E312FA" w:rsidP="008810B2">
            <w:pPr>
              <w:pStyle w:val="normal"/>
              <w:rPr>
                <w:rFonts w:ascii="メイリオ" w:eastAsia="メイリオ" w:hAnsi="メイリオ" w:cs="Arial"/>
                <w:sz w:val="22"/>
                <w:szCs w:val="22"/>
              </w:rPr>
            </w:pPr>
          </w:p>
          <w:p w14:paraId="40F3FA7E" w14:textId="77777777" w:rsidR="00E312FA" w:rsidRPr="008810B2" w:rsidRDefault="00E312FA" w:rsidP="008810B2">
            <w:pPr>
              <w:pStyle w:val="normal"/>
              <w:rPr>
                <w:rFonts w:ascii="メイリオ" w:eastAsia="メイリオ" w:hAnsi="メイリオ" w:cs="Arial"/>
                <w:sz w:val="22"/>
                <w:szCs w:val="22"/>
              </w:rPr>
            </w:pPr>
          </w:p>
          <w:p w14:paraId="6ADD7F86" w14:textId="77777777" w:rsidR="00E312FA" w:rsidRPr="008810B2" w:rsidRDefault="00E312FA" w:rsidP="008810B2">
            <w:pPr>
              <w:pStyle w:val="normal"/>
              <w:rPr>
                <w:rFonts w:ascii="メイリオ" w:eastAsia="メイリオ" w:hAnsi="メイリオ" w:cs="Arial"/>
                <w:sz w:val="22"/>
                <w:szCs w:val="22"/>
              </w:rPr>
            </w:pPr>
          </w:p>
          <w:p w14:paraId="4E722A05" w14:textId="77777777" w:rsidR="00E312FA" w:rsidRPr="008810B2" w:rsidRDefault="00E312FA" w:rsidP="008810B2">
            <w:pPr>
              <w:pStyle w:val="normal"/>
              <w:rPr>
                <w:rFonts w:ascii="メイリオ" w:eastAsia="メイリオ" w:hAnsi="メイリオ" w:cs="Arial"/>
                <w:sz w:val="22"/>
                <w:szCs w:val="22"/>
              </w:rPr>
            </w:pPr>
          </w:p>
          <w:p w14:paraId="0CC2E2DA" w14:textId="77777777" w:rsidR="00E312FA" w:rsidRPr="008810B2" w:rsidRDefault="00E312FA" w:rsidP="008810B2">
            <w:pPr>
              <w:pStyle w:val="normal"/>
              <w:rPr>
                <w:rFonts w:ascii="メイリオ" w:eastAsia="メイリオ" w:hAnsi="メイリオ" w:cs="Arial"/>
                <w:sz w:val="22"/>
                <w:szCs w:val="22"/>
              </w:rPr>
            </w:pPr>
          </w:p>
          <w:p w14:paraId="2B85814A" w14:textId="77777777" w:rsidR="00E312FA" w:rsidRPr="008810B2" w:rsidRDefault="00E312FA" w:rsidP="008810B2">
            <w:pPr>
              <w:pStyle w:val="normal"/>
              <w:rPr>
                <w:rFonts w:ascii="メイリオ" w:eastAsia="メイリオ" w:hAnsi="メイリオ" w:cs="Arial"/>
                <w:sz w:val="22"/>
                <w:szCs w:val="22"/>
              </w:rPr>
            </w:pPr>
          </w:p>
        </w:tc>
      </w:tr>
      <w:tr w:rsidR="00E312FA" w:rsidRPr="008810B2" w14:paraId="6199C6A1" w14:textId="77777777">
        <w:trPr>
          <w:trHeight w:val="373"/>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9ACD958"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rPr>
              <w:lastRenderedPageBreak/>
              <w:t xml:space="preserve">　</w:t>
            </w:r>
            <w:r w:rsidRPr="008810B2">
              <w:rPr>
                <w:rFonts w:ascii="メイリオ" w:eastAsia="メイリオ" w:hAnsi="メイリオ" w:cs="Arial Unicode MS"/>
                <w:b/>
                <w:sz w:val="22"/>
                <w:szCs w:val="22"/>
              </w:rPr>
              <w:t>事業遂行力について記入してください。</w:t>
            </w:r>
            <w:r w:rsidRPr="008810B2">
              <w:rPr>
                <w:rFonts w:ascii="メイリオ" w:eastAsia="メイリオ" w:hAnsi="メイリオ" w:cs="Arial Unicode MS"/>
                <w:b/>
                <w:sz w:val="22"/>
                <w:szCs w:val="22"/>
              </w:rPr>
              <w:t>1000</w:t>
            </w:r>
            <w:r w:rsidRPr="008810B2">
              <w:rPr>
                <w:rFonts w:ascii="メイリオ" w:eastAsia="メイリオ" w:hAnsi="メイリオ" w:cs="Arial Unicode MS"/>
                <w:b/>
                <w:sz w:val="22"/>
                <w:szCs w:val="22"/>
              </w:rPr>
              <w:t>字以内</w:t>
            </w:r>
          </w:p>
          <w:p w14:paraId="771AFE46" w14:textId="77777777" w:rsidR="00E312FA" w:rsidRPr="008810B2" w:rsidRDefault="008810B2" w:rsidP="008810B2">
            <w:pPr>
              <w:pStyle w:val="normal"/>
              <w:jc w:val="left"/>
              <w:rPr>
                <w:rFonts w:ascii="メイリオ" w:eastAsia="メイリオ" w:hAnsi="メイリオ" w:cs="Arial"/>
                <w:sz w:val="22"/>
                <w:szCs w:val="22"/>
              </w:rPr>
            </w:pPr>
            <w:r w:rsidRPr="008810B2">
              <w:rPr>
                <w:rFonts w:ascii="メイリオ" w:eastAsia="メイリオ" w:hAnsi="メイリオ" w:cs="Arial Unicode MS"/>
                <w:sz w:val="22"/>
                <w:szCs w:val="22"/>
              </w:rPr>
              <w:t>※</w:t>
            </w:r>
            <w:r w:rsidRPr="008810B2">
              <w:rPr>
                <w:rFonts w:ascii="メイリオ" w:eastAsia="メイリオ" w:hAnsi="メイリオ" w:cs="Arial Unicode MS"/>
                <w:sz w:val="22"/>
                <w:szCs w:val="22"/>
              </w:rPr>
              <w:t>事業に見合った運営実施体制や経済基盤をどのように整えているか、事業の主要な人員、事業遂行力について説明してください。</w:t>
            </w:r>
            <w:r w:rsidRPr="008810B2">
              <w:rPr>
                <w:rFonts w:ascii="メイリオ" w:eastAsia="メイリオ" w:hAnsi="メイリオ" w:cs="Gungsuh"/>
                <w:sz w:val="22"/>
                <w:szCs w:val="22"/>
              </w:rPr>
              <w:t>審査で</w:t>
            </w:r>
            <w:r w:rsidRPr="008810B2">
              <w:rPr>
                <w:rFonts w:ascii="メイリオ" w:eastAsia="メイリオ" w:hAnsi="メイリオ" w:cs="Arial Unicode MS"/>
                <w:sz w:val="22"/>
                <w:szCs w:val="22"/>
              </w:rPr>
              <w:t>の判断材料となりますので、なるべく詳しくご記入ください</w:t>
            </w:r>
          </w:p>
        </w:tc>
      </w:tr>
      <w:tr w:rsidR="00E312FA" w:rsidRPr="008810B2" w14:paraId="13790302" w14:textId="77777777">
        <w:trPr>
          <w:trHeight w:val="252"/>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6365EA6C" w14:textId="77777777" w:rsidR="00E312FA" w:rsidRPr="008810B2" w:rsidRDefault="00E312FA" w:rsidP="008810B2">
            <w:pPr>
              <w:pStyle w:val="normal"/>
              <w:rPr>
                <w:rFonts w:ascii="メイリオ" w:eastAsia="メイリオ" w:hAnsi="メイリオ" w:cs="Arial"/>
                <w:sz w:val="22"/>
                <w:szCs w:val="22"/>
              </w:rPr>
            </w:pPr>
          </w:p>
          <w:p w14:paraId="57DF2C91" w14:textId="77777777" w:rsidR="00E312FA" w:rsidRPr="008810B2" w:rsidRDefault="00E312FA" w:rsidP="008810B2">
            <w:pPr>
              <w:pStyle w:val="normal"/>
              <w:rPr>
                <w:rFonts w:ascii="メイリオ" w:eastAsia="メイリオ" w:hAnsi="メイリオ" w:cs="Arial"/>
                <w:sz w:val="22"/>
                <w:szCs w:val="22"/>
              </w:rPr>
            </w:pPr>
          </w:p>
          <w:p w14:paraId="27BD8FC4" w14:textId="77777777" w:rsidR="00E312FA" w:rsidRPr="008810B2" w:rsidRDefault="00E312FA" w:rsidP="008810B2">
            <w:pPr>
              <w:pStyle w:val="normal"/>
              <w:rPr>
                <w:rFonts w:ascii="メイリオ" w:eastAsia="メイリオ" w:hAnsi="メイリオ" w:cs="Arial"/>
                <w:sz w:val="22"/>
                <w:szCs w:val="22"/>
              </w:rPr>
            </w:pPr>
          </w:p>
          <w:p w14:paraId="2E412AEB" w14:textId="77777777" w:rsidR="00E312FA" w:rsidRPr="008810B2" w:rsidRDefault="00E312FA" w:rsidP="008810B2">
            <w:pPr>
              <w:pStyle w:val="normal"/>
              <w:rPr>
                <w:rFonts w:ascii="メイリオ" w:eastAsia="メイリオ" w:hAnsi="メイリオ" w:cs="Arial"/>
                <w:sz w:val="22"/>
                <w:szCs w:val="22"/>
              </w:rPr>
            </w:pPr>
          </w:p>
          <w:p w14:paraId="1518559C" w14:textId="77777777" w:rsidR="00E312FA" w:rsidRPr="008810B2" w:rsidRDefault="00E312FA" w:rsidP="008810B2">
            <w:pPr>
              <w:pStyle w:val="normal"/>
              <w:rPr>
                <w:rFonts w:ascii="メイリオ" w:eastAsia="メイリオ" w:hAnsi="メイリオ" w:cs="Arial"/>
                <w:sz w:val="22"/>
                <w:szCs w:val="22"/>
              </w:rPr>
            </w:pPr>
          </w:p>
          <w:p w14:paraId="61990C26" w14:textId="77777777" w:rsidR="00E312FA" w:rsidRPr="008810B2" w:rsidRDefault="00E312FA" w:rsidP="008810B2">
            <w:pPr>
              <w:pStyle w:val="normal"/>
              <w:rPr>
                <w:rFonts w:ascii="メイリオ" w:eastAsia="メイリオ" w:hAnsi="メイリオ" w:cs="Arial"/>
                <w:sz w:val="22"/>
                <w:szCs w:val="22"/>
              </w:rPr>
            </w:pPr>
          </w:p>
          <w:p w14:paraId="4773FCC6" w14:textId="77777777" w:rsidR="00E312FA" w:rsidRPr="008810B2" w:rsidRDefault="00E312FA" w:rsidP="008810B2">
            <w:pPr>
              <w:pStyle w:val="normal"/>
              <w:rPr>
                <w:rFonts w:ascii="メイリオ" w:eastAsia="メイリオ" w:hAnsi="メイリオ" w:cs="Arial"/>
                <w:sz w:val="22"/>
                <w:szCs w:val="22"/>
              </w:rPr>
            </w:pPr>
          </w:p>
          <w:p w14:paraId="47B51225" w14:textId="77777777" w:rsidR="00E312FA" w:rsidRPr="008810B2" w:rsidRDefault="00E312FA" w:rsidP="008810B2">
            <w:pPr>
              <w:pStyle w:val="normal"/>
              <w:rPr>
                <w:rFonts w:ascii="メイリオ" w:eastAsia="メイリオ" w:hAnsi="メイリオ" w:cs="Arial"/>
                <w:sz w:val="22"/>
                <w:szCs w:val="22"/>
              </w:rPr>
            </w:pPr>
          </w:p>
          <w:p w14:paraId="0885E398" w14:textId="77777777" w:rsidR="00E312FA" w:rsidRPr="008810B2" w:rsidRDefault="00E312FA" w:rsidP="008810B2">
            <w:pPr>
              <w:pStyle w:val="normal"/>
              <w:rPr>
                <w:rFonts w:ascii="メイリオ" w:eastAsia="メイリオ" w:hAnsi="メイリオ" w:cs="Arial"/>
                <w:sz w:val="22"/>
                <w:szCs w:val="22"/>
              </w:rPr>
            </w:pPr>
          </w:p>
        </w:tc>
      </w:tr>
      <w:tr w:rsidR="00E312FA" w:rsidRPr="008810B2" w14:paraId="69B29541" w14:textId="77777777" w:rsidTr="008810B2">
        <w:trPr>
          <w:trHeight w:val="339"/>
        </w:trPr>
        <w:tc>
          <w:tcPr>
            <w:tcW w:w="255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24750D77"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（ふりがな）</w:t>
            </w:r>
          </w:p>
          <w:p w14:paraId="39924860"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ご担当者名</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3BEF62EB" w14:textId="77777777" w:rsidR="00E312FA" w:rsidRPr="008810B2" w:rsidRDefault="00E312FA" w:rsidP="008810B2">
            <w:pPr>
              <w:pStyle w:val="normal"/>
              <w:jc w:val="left"/>
              <w:rPr>
                <w:rFonts w:ascii="メイリオ" w:eastAsia="メイリオ" w:hAnsi="メイリオ" w:cs="Arial"/>
              </w:rPr>
            </w:pPr>
          </w:p>
        </w:tc>
      </w:tr>
      <w:tr w:rsidR="00E312FA" w:rsidRPr="008810B2" w14:paraId="5B96F83F" w14:textId="77777777">
        <w:trPr>
          <w:trHeight w:val="252"/>
        </w:trPr>
        <w:tc>
          <w:tcPr>
            <w:tcW w:w="255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0314CE30" w14:textId="77777777" w:rsidR="00E312FA" w:rsidRPr="008810B2" w:rsidRDefault="00E312FA" w:rsidP="008810B2">
            <w:pPr>
              <w:pStyle w:val="normal"/>
              <w:jc w:val="center"/>
              <w:rPr>
                <w:rFonts w:ascii="メイリオ" w:eastAsia="メイリオ" w:hAnsi="メイリオ" w:cs="Arial"/>
                <w:sz w:val="22"/>
                <w:szCs w:val="22"/>
              </w:rPr>
            </w:pP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5036A64F" w14:textId="77777777" w:rsidR="00E312FA" w:rsidRPr="008810B2" w:rsidRDefault="00E312FA" w:rsidP="008810B2">
            <w:pPr>
              <w:pStyle w:val="normal"/>
              <w:jc w:val="left"/>
              <w:rPr>
                <w:rFonts w:ascii="メイリオ" w:eastAsia="メイリオ" w:hAnsi="メイリオ" w:cs="Arial"/>
              </w:rPr>
            </w:pPr>
          </w:p>
        </w:tc>
      </w:tr>
      <w:tr w:rsidR="00E312FA" w:rsidRPr="008810B2" w14:paraId="4DA03679" w14:textId="77777777">
        <w:trPr>
          <w:trHeight w:val="252"/>
        </w:trPr>
        <w:tc>
          <w:tcPr>
            <w:tcW w:w="255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49BE67AC"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ご担当者</w:t>
            </w:r>
          </w:p>
          <w:p w14:paraId="289C02B5"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電話番号</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0420AFB3" w14:textId="77777777" w:rsidR="00E312FA" w:rsidRPr="008810B2" w:rsidRDefault="00E312FA" w:rsidP="008810B2">
            <w:pPr>
              <w:pStyle w:val="normal"/>
              <w:jc w:val="left"/>
              <w:rPr>
                <w:rFonts w:ascii="メイリオ" w:eastAsia="メイリオ" w:hAnsi="メイリオ" w:cs="Arial"/>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501269D"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ご担当者</w:t>
            </w:r>
          </w:p>
          <w:p w14:paraId="483344E7"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w:b/>
              </w:rPr>
              <w:t>E-mail</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71E73319" w14:textId="77777777" w:rsidR="00E312FA" w:rsidRPr="008810B2" w:rsidRDefault="00E312FA" w:rsidP="008810B2">
            <w:pPr>
              <w:pStyle w:val="normal"/>
              <w:jc w:val="left"/>
              <w:rPr>
                <w:rFonts w:ascii="メイリオ" w:eastAsia="メイリオ" w:hAnsi="メイリオ" w:cs="Arial"/>
              </w:rPr>
            </w:pPr>
          </w:p>
        </w:tc>
      </w:tr>
      <w:tr w:rsidR="00E312FA" w:rsidRPr="008810B2" w14:paraId="4B838C70" w14:textId="77777777">
        <w:trPr>
          <w:trHeight w:val="252"/>
        </w:trPr>
        <w:tc>
          <w:tcPr>
            <w:tcW w:w="2550" w:type="dxa"/>
            <w:vMerge w:val="restart"/>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1656AB7B"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（ふりがな）</w:t>
            </w:r>
          </w:p>
          <w:p w14:paraId="15FD5A43"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経理ご担当者名</w:t>
            </w: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337C883E" w14:textId="77777777" w:rsidR="00E312FA" w:rsidRPr="008810B2" w:rsidRDefault="00E312FA" w:rsidP="008810B2">
            <w:pPr>
              <w:pStyle w:val="normal"/>
              <w:jc w:val="left"/>
              <w:rPr>
                <w:rFonts w:ascii="メイリオ" w:eastAsia="メイリオ" w:hAnsi="メイリオ" w:cs="Arial"/>
              </w:rPr>
            </w:pPr>
          </w:p>
        </w:tc>
      </w:tr>
      <w:tr w:rsidR="00E312FA" w:rsidRPr="008810B2" w14:paraId="255AF19F" w14:textId="77777777">
        <w:trPr>
          <w:trHeight w:val="570"/>
        </w:trPr>
        <w:tc>
          <w:tcPr>
            <w:tcW w:w="2550" w:type="dxa"/>
            <w:vMerge/>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10AF7D55" w14:textId="77777777" w:rsidR="00E312FA" w:rsidRPr="008810B2" w:rsidRDefault="00E312FA" w:rsidP="008810B2">
            <w:pPr>
              <w:pStyle w:val="normal"/>
              <w:jc w:val="center"/>
              <w:rPr>
                <w:rFonts w:ascii="メイリオ" w:eastAsia="メイリオ" w:hAnsi="メイリオ" w:cs="Arial"/>
                <w:sz w:val="22"/>
                <w:szCs w:val="22"/>
              </w:rPr>
            </w:pPr>
          </w:p>
        </w:tc>
        <w:tc>
          <w:tcPr>
            <w:tcW w:w="7725" w:type="dxa"/>
            <w:gridSpan w:val="3"/>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3767D4C9" w14:textId="77777777" w:rsidR="00E312FA" w:rsidRPr="008810B2" w:rsidRDefault="00E312FA" w:rsidP="008810B2">
            <w:pPr>
              <w:pStyle w:val="normal"/>
              <w:jc w:val="left"/>
              <w:rPr>
                <w:rFonts w:ascii="メイリオ" w:eastAsia="メイリオ" w:hAnsi="メイリオ" w:cs="Arial"/>
              </w:rPr>
            </w:pPr>
          </w:p>
        </w:tc>
      </w:tr>
      <w:tr w:rsidR="00E312FA" w:rsidRPr="008810B2" w14:paraId="1B85FDE2" w14:textId="77777777">
        <w:trPr>
          <w:trHeight w:val="570"/>
        </w:trPr>
        <w:tc>
          <w:tcPr>
            <w:tcW w:w="255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2CF428FE"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経理ご担当者</w:t>
            </w:r>
          </w:p>
          <w:p w14:paraId="2DD57603" w14:textId="77777777" w:rsidR="00E312FA" w:rsidRPr="008810B2" w:rsidRDefault="008810B2" w:rsidP="008810B2">
            <w:pPr>
              <w:pStyle w:val="normal"/>
              <w:jc w:val="center"/>
              <w:rPr>
                <w:rFonts w:ascii="メイリオ" w:eastAsia="メイリオ" w:hAnsi="メイリオ" w:cs="Arial"/>
                <w:b/>
                <w:color w:val="000000"/>
                <w:sz w:val="22"/>
                <w:szCs w:val="22"/>
              </w:rPr>
            </w:pPr>
            <w:r w:rsidRPr="008810B2">
              <w:rPr>
                <w:rFonts w:ascii="メイリオ" w:eastAsia="メイリオ" w:hAnsi="メイリオ" w:cs="Arial Unicode MS"/>
                <w:b/>
                <w:color w:val="000000"/>
                <w:sz w:val="22"/>
                <w:szCs w:val="22"/>
              </w:rPr>
              <w:t>電話</w:t>
            </w:r>
            <w:r w:rsidRPr="008810B2">
              <w:rPr>
                <w:rFonts w:ascii="メイリオ" w:eastAsia="メイリオ" w:hAnsi="メイリオ" w:cs="Arial Unicode MS"/>
                <w:b/>
                <w:sz w:val="22"/>
                <w:szCs w:val="22"/>
              </w:rPr>
              <w:t>番号</w:t>
            </w:r>
          </w:p>
        </w:tc>
        <w:tc>
          <w:tcPr>
            <w:tcW w:w="2745"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711D0D7B" w14:textId="77777777" w:rsidR="00E312FA" w:rsidRPr="008810B2" w:rsidRDefault="00E312FA" w:rsidP="008810B2">
            <w:pPr>
              <w:pStyle w:val="normal"/>
              <w:jc w:val="left"/>
              <w:rPr>
                <w:rFonts w:ascii="メイリオ" w:eastAsia="メイリオ" w:hAnsi="メイリオ" w:cs="Arial"/>
              </w:rPr>
            </w:pPr>
          </w:p>
        </w:tc>
        <w:tc>
          <w:tcPr>
            <w:tcW w:w="1620" w:type="dxa"/>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029B10F6"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経理ご担当者</w:t>
            </w:r>
          </w:p>
          <w:p w14:paraId="11E668CA" w14:textId="77777777" w:rsidR="00E312FA" w:rsidRPr="008810B2" w:rsidRDefault="008810B2" w:rsidP="008810B2">
            <w:pPr>
              <w:pStyle w:val="normal"/>
              <w:jc w:val="center"/>
              <w:rPr>
                <w:rFonts w:ascii="メイリオ" w:eastAsia="メイリオ" w:hAnsi="メイリオ" w:cs="Arial"/>
                <w:b/>
              </w:rPr>
            </w:pPr>
            <w:r w:rsidRPr="008810B2">
              <w:rPr>
                <w:rFonts w:ascii="メイリオ" w:eastAsia="メイリオ" w:hAnsi="メイリオ" w:cs="Arial"/>
                <w:b/>
              </w:rPr>
              <w:t>E-mail</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tcPr>
          <w:p w14:paraId="4F4EC26F" w14:textId="77777777" w:rsidR="00E312FA" w:rsidRPr="008810B2" w:rsidRDefault="00E312FA" w:rsidP="008810B2">
            <w:pPr>
              <w:pStyle w:val="normal"/>
              <w:jc w:val="left"/>
              <w:rPr>
                <w:rFonts w:ascii="メイリオ" w:eastAsia="メイリオ" w:hAnsi="メイリオ" w:cs="Arial"/>
              </w:rPr>
            </w:pPr>
          </w:p>
        </w:tc>
      </w:tr>
      <w:tr w:rsidR="00E312FA" w:rsidRPr="008810B2" w14:paraId="73B3D3FE" w14:textId="77777777">
        <w:trPr>
          <w:trHeight w:val="390"/>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D9D9D9"/>
            <w:tcMar>
              <w:left w:w="52" w:type="dxa"/>
              <w:right w:w="52" w:type="dxa"/>
            </w:tcMar>
            <w:vAlign w:val="center"/>
          </w:tcPr>
          <w:p w14:paraId="7E698D9B"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他の「文化芸術収益力強化事業」や「</w:t>
            </w:r>
            <w:r w:rsidRPr="008810B2">
              <w:rPr>
                <w:rFonts w:ascii="メイリオ" w:eastAsia="メイリオ" w:hAnsi="メイリオ" w:cs="Arial Unicode MS"/>
                <w:b/>
                <w:sz w:val="22"/>
                <w:szCs w:val="22"/>
              </w:rPr>
              <w:t>J-LOD</w:t>
            </w:r>
            <w:r w:rsidRPr="008810B2">
              <w:rPr>
                <w:rFonts w:ascii="メイリオ" w:eastAsia="メイリオ" w:hAnsi="メイリオ" w:cs="Arial Unicode MS"/>
                <w:b/>
                <w:sz w:val="22"/>
                <w:szCs w:val="22"/>
              </w:rPr>
              <w:t>補助金」等、</w:t>
            </w:r>
          </w:p>
          <w:p w14:paraId="326A7097" w14:textId="77777777" w:rsidR="00E312FA" w:rsidRPr="008810B2" w:rsidRDefault="008810B2" w:rsidP="008810B2">
            <w:pPr>
              <w:pStyle w:val="normal"/>
              <w:jc w:val="center"/>
              <w:rPr>
                <w:rFonts w:ascii="メイリオ" w:eastAsia="メイリオ" w:hAnsi="メイリオ" w:cs="Arial"/>
                <w:b/>
                <w:sz w:val="22"/>
                <w:szCs w:val="22"/>
              </w:rPr>
            </w:pPr>
            <w:r w:rsidRPr="008810B2">
              <w:rPr>
                <w:rFonts w:ascii="メイリオ" w:eastAsia="メイリオ" w:hAnsi="メイリオ" w:cs="Arial Unicode MS"/>
                <w:b/>
                <w:sz w:val="22"/>
                <w:szCs w:val="22"/>
              </w:rPr>
              <w:t>国や公的機関による補助事業への申請状況について記入してください</w:t>
            </w:r>
          </w:p>
          <w:p w14:paraId="386E1F4E" w14:textId="77777777" w:rsidR="00E312FA" w:rsidRPr="008810B2" w:rsidRDefault="008810B2" w:rsidP="008810B2">
            <w:pPr>
              <w:pStyle w:val="normal"/>
              <w:jc w:val="left"/>
              <w:rPr>
                <w:rFonts w:ascii="メイリオ" w:eastAsia="メイリオ" w:hAnsi="メイリオ" w:cs="Arial"/>
                <w:b/>
                <w:sz w:val="22"/>
                <w:szCs w:val="22"/>
              </w:rPr>
            </w:pPr>
            <w:r w:rsidRPr="008810B2">
              <w:rPr>
                <w:rFonts w:ascii="メイリオ" w:eastAsia="メイリオ" w:hAnsi="メイリオ" w:cs="Arial Unicode MS"/>
                <w:sz w:val="22"/>
                <w:szCs w:val="22"/>
              </w:rPr>
              <w:t>申請中、または申請を予定している場合は、該当する事業の正式名称、募集団体、補助内容、補助対象経費について記載してください。</w:t>
            </w:r>
          </w:p>
        </w:tc>
      </w:tr>
      <w:tr w:rsidR="00E312FA" w:rsidRPr="008810B2" w14:paraId="5128ECB5" w14:textId="77777777">
        <w:trPr>
          <w:trHeight w:val="220"/>
        </w:trPr>
        <w:tc>
          <w:tcPr>
            <w:tcW w:w="10275" w:type="dxa"/>
            <w:gridSpan w:val="4"/>
            <w:tcBorders>
              <w:top w:val="single" w:sz="8" w:space="0" w:color="000000"/>
              <w:left w:val="single" w:sz="8" w:space="0" w:color="000000"/>
              <w:bottom w:val="single" w:sz="8" w:space="0" w:color="000000"/>
              <w:right w:val="single" w:sz="8" w:space="0" w:color="000000"/>
            </w:tcBorders>
            <w:shd w:val="clear" w:color="auto" w:fill="auto"/>
            <w:tcMar>
              <w:left w:w="52" w:type="dxa"/>
              <w:right w:w="52" w:type="dxa"/>
            </w:tcMar>
            <w:vAlign w:val="center"/>
          </w:tcPr>
          <w:p w14:paraId="54D89D40" w14:textId="77777777" w:rsidR="00E312FA" w:rsidRPr="008810B2" w:rsidRDefault="00E312FA" w:rsidP="008810B2">
            <w:pPr>
              <w:pStyle w:val="normal"/>
              <w:jc w:val="left"/>
              <w:rPr>
                <w:rFonts w:ascii="メイリオ" w:eastAsia="メイリオ" w:hAnsi="メイリオ" w:cs="Arial"/>
                <w:sz w:val="20"/>
                <w:szCs w:val="20"/>
              </w:rPr>
            </w:pPr>
          </w:p>
          <w:p w14:paraId="15158256" w14:textId="77777777" w:rsidR="00E312FA" w:rsidRPr="008810B2" w:rsidRDefault="00E312FA" w:rsidP="008810B2">
            <w:pPr>
              <w:pStyle w:val="normal"/>
              <w:jc w:val="left"/>
              <w:rPr>
                <w:rFonts w:ascii="メイリオ" w:eastAsia="メイリオ" w:hAnsi="メイリオ" w:cs="Arial"/>
                <w:sz w:val="20"/>
                <w:szCs w:val="20"/>
              </w:rPr>
            </w:pPr>
          </w:p>
          <w:p w14:paraId="7535C7CC" w14:textId="77777777" w:rsidR="00E312FA" w:rsidRPr="008810B2" w:rsidRDefault="00E312FA" w:rsidP="008810B2">
            <w:pPr>
              <w:pStyle w:val="normal"/>
              <w:jc w:val="left"/>
              <w:rPr>
                <w:rFonts w:ascii="メイリオ" w:eastAsia="メイリオ" w:hAnsi="メイリオ" w:cs="Arial"/>
                <w:sz w:val="20"/>
                <w:szCs w:val="20"/>
              </w:rPr>
            </w:pPr>
          </w:p>
          <w:p w14:paraId="2B3EE3E8" w14:textId="77777777" w:rsidR="00E312FA" w:rsidRPr="008810B2" w:rsidRDefault="00E312FA" w:rsidP="008810B2">
            <w:pPr>
              <w:pStyle w:val="normal"/>
              <w:jc w:val="left"/>
              <w:rPr>
                <w:rFonts w:ascii="メイリオ" w:eastAsia="メイリオ" w:hAnsi="メイリオ" w:cs="Arial"/>
                <w:sz w:val="20"/>
                <w:szCs w:val="20"/>
              </w:rPr>
            </w:pPr>
          </w:p>
          <w:p w14:paraId="26BA0C6E" w14:textId="77777777" w:rsidR="00E312FA" w:rsidRPr="008810B2" w:rsidRDefault="00E312FA" w:rsidP="008810B2">
            <w:pPr>
              <w:pStyle w:val="normal"/>
              <w:jc w:val="left"/>
              <w:rPr>
                <w:rFonts w:ascii="メイリオ" w:eastAsia="メイリオ" w:hAnsi="メイリオ" w:cs="Arial"/>
                <w:sz w:val="20"/>
                <w:szCs w:val="20"/>
              </w:rPr>
            </w:pPr>
          </w:p>
          <w:p w14:paraId="4A7BA6EF" w14:textId="77777777" w:rsidR="00E312FA" w:rsidRPr="008810B2" w:rsidRDefault="00E312FA" w:rsidP="008810B2">
            <w:pPr>
              <w:pStyle w:val="normal"/>
              <w:jc w:val="left"/>
              <w:rPr>
                <w:rFonts w:ascii="メイリオ" w:eastAsia="メイリオ" w:hAnsi="メイリオ" w:cs="Arial"/>
                <w:sz w:val="20"/>
                <w:szCs w:val="20"/>
              </w:rPr>
            </w:pPr>
          </w:p>
          <w:p w14:paraId="04C009E7" w14:textId="77777777" w:rsidR="00E312FA" w:rsidRPr="008810B2" w:rsidRDefault="00E312FA" w:rsidP="008810B2">
            <w:pPr>
              <w:pStyle w:val="normal"/>
              <w:jc w:val="left"/>
              <w:rPr>
                <w:rFonts w:ascii="メイリオ" w:eastAsia="メイリオ" w:hAnsi="メイリオ" w:cs="Arial"/>
                <w:sz w:val="20"/>
                <w:szCs w:val="20"/>
              </w:rPr>
            </w:pPr>
          </w:p>
          <w:p w14:paraId="564885AF" w14:textId="77777777" w:rsidR="00E312FA" w:rsidRPr="008810B2" w:rsidRDefault="00E312FA" w:rsidP="008810B2">
            <w:pPr>
              <w:pStyle w:val="normal"/>
              <w:jc w:val="left"/>
              <w:rPr>
                <w:rFonts w:ascii="メイリオ" w:eastAsia="メイリオ" w:hAnsi="メイリオ" w:cs="Arial"/>
                <w:sz w:val="20"/>
                <w:szCs w:val="20"/>
              </w:rPr>
            </w:pPr>
          </w:p>
          <w:p w14:paraId="373D6F34" w14:textId="77777777" w:rsidR="00E312FA" w:rsidRPr="008810B2" w:rsidRDefault="00E312FA" w:rsidP="008810B2">
            <w:pPr>
              <w:pStyle w:val="normal"/>
              <w:jc w:val="left"/>
              <w:rPr>
                <w:rFonts w:ascii="メイリオ" w:eastAsia="メイリオ" w:hAnsi="メイリオ" w:cs="Arial"/>
                <w:sz w:val="20"/>
                <w:szCs w:val="20"/>
              </w:rPr>
            </w:pPr>
          </w:p>
          <w:p w14:paraId="4ADFF58E" w14:textId="77777777" w:rsidR="00E312FA" w:rsidRPr="008810B2" w:rsidRDefault="00E312FA" w:rsidP="008810B2">
            <w:pPr>
              <w:pStyle w:val="normal"/>
              <w:jc w:val="left"/>
              <w:rPr>
                <w:rFonts w:ascii="メイリオ" w:eastAsia="メイリオ" w:hAnsi="メイリオ" w:cs="Arial"/>
                <w:sz w:val="20"/>
                <w:szCs w:val="20"/>
              </w:rPr>
            </w:pPr>
          </w:p>
          <w:p w14:paraId="0CDC365C" w14:textId="77777777" w:rsidR="00E312FA" w:rsidRPr="008810B2" w:rsidRDefault="00E312FA" w:rsidP="008810B2">
            <w:pPr>
              <w:pStyle w:val="normal"/>
              <w:jc w:val="left"/>
              <w:rPr>
                <w:rFonts w:ascii="メイリオ" w:eastAsia="メイリオ" w:hAnsi="メイリオ" w:cs="Arial"/>
                <w:sz w:val="20"/>
                <w:szCs w:val="20"/>
              </w:rPr>
            </w:pPr>
          </w:p>
          <w:p w14:paraId="771E1EDE" w14:textId="77777777" w:rsidR="00E312FA" w:rsidRPr="008810B2" w:rsidRDefault="00E312FA" w:rsidP="008810B2">
            <w:pPr>
              <w:pStyle w:val="normal"/>
              <w:jc w:val="left"/>
              <w:rPr>
                <w:rFonts w:ascii="メイリオ" w:eastAsia="メイリオ" w:hAnsi="メイリオ" w:cs="Arial"/>
                <w:sz w:val="20"/>
                <w:szCs w:val="20"/>
              </w:rPr>
            </w:pPr>
          </w:p>
          <w:p w14:paraId="5993145F" w14:textId="77777777" w:rsidR="00E312FA" w:rsidRPr="008810B2" w:rsidRDefault="00E312FA" w:rsidP="008810B2">
            <w:pPr>
              <w:pStyle w:val="normal"/>
              <w:jc w:val="left"/>
              <w:rPr>
                <w:rFonts w:ascii="メイリオ" w:eastAsia="メイリオ" w:hAnsi="メイリオ" w:cs="Arial"/>
                <w:sz w:val="20"/>
                <w:szCs w:val="20"/>
              </w:rPr>
            </w:pPr>
          </w:p>
          <w:p w14:paraId="7A8165BD" w14:textId="77777777" w:rsidR="00E312FA" w:rsidRPr="008810B2" w:rsidRDefault="00E312FA" w:rsidP="008810B2">
            <w:pPr>
              <w:pStyle w:val="normal"/>
              <w:jc w:val="left"/>
              <w:rPr>
                <w:rFonts w:ascii="メイリオ" w:eastAsia="メイリオ" w:hAnsi="メイリオ" w:cs="Arial"/>
              </w:rPr>
            </w:pPr>
          </w:p>
        </w:tc>
      </w:tr>
    </w:tbl>
    <w:p w14:paraId="2A0DCF12" w14:textId="77777777" w:rsidR="00E312FA" w:rsidRPr="008810B2" w:rsidRDefault="00E312FA" w:rsidP="008810B2">
      <w:pPr>
        <w:pStyle w:val="normal"/>
        <w:rPr>
          <w:rFonts w:ascii="メイリオ" w:eastAsia="メイリオ" w:hAnsi="メイリオ" w:cs="Arial"/>
          <w:sz w:val="24"/>
          <w:szCs w:val="24"/>
        </w:rPr>
      </w:pPr>
    </w:p>
    <w:sectPr w:rsidR="00E312FA" w:rsidRPr="008810B2" w:rsidSect="008810B2">
      <w:headerReference w:type="default" r:id="rId7"/>
      <w:pgSz w:w="11906" w:h="16838"/>
      <w:pgMar w:top="709" w:right="718" w:bottom="1701" w:left="1701" w:header="851" w:footer="99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FF8CD" w14:textId="77777777" w:rsidR="00000000" w:rsidRDefault="008810B2">
      <w:r>
        <w:separator/>
      </w:r>
    </w:p>
  </w:endnote>
  <w:endnote w:type="continuationSeparator" w:id="0">
    <w:p w14:paraId="638C7C3F" w14:textId="77777777" w:rsidR="00000000" w:rsidRDefault="0088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00"/>
    <w:family w:val="auto"/>
    <w:pitch w:val="default"/>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ungsuh">
    <w:altName w:val="ＭＳ 明朝"/>
    <w:charset w:val="00"/>
    <w:family w:val="auto"/>
    <w:pitch w:val="default"/>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ADEB" w14:textId="77777777" w:rsidR="00000000" w:rsidRDefault="008810B2">
      <w:r>
        <w:separator/>
      </w:r>
    </w:p>
  </w:footnote>
  <w:footnote w:type="continuationSeparator" w:id="0">
    <w:p w14:paraId="0BF30C97" w14:textId="77777777" w:rsidR="00000000" w:rsidRDefault="008810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76579" w14:textId="77777777" w:rsidR="00E312FA" w:rsidRPr="008810B2" w:rsidRDefault="008810B2" w:rsidP="008810B2">
    <w:pPr>
      <w:pStyle w:val="normal"/>
      <w:tabs>
        <w:tab w:val="left" w:pos="7380"/>
        <w:tab w:val="right" w:pos="9487"/>
      </w:tabs>
      <w:jc w:val="right"/>
      <w:rPr>
        <w:rFonts w:ascii="メイリオ" w:eastAsia="メイリオ" w:hAnsi="メイリオ"/>
      </w:rPr>
    </w:pPr>
    <w:r w:rsidRPr="008810B2">
      <w:rPr>
        <w:rFonts w:ascii="メイリオ" w:eastAsia="メイリオ" w:hAnsi="メイリオ" w:hint="eastAsia"/>
      </w:rPr>
      <w:tab/>
    </w:r>
    <w:r w:rsidRPr="008810B2">
      <w:rPr>
        <w:rFonts w:ascii="メイリオ" w:eastAsia="メイリオ" w:hAnsi="メイリオ" w:hint="eastAsia"/>
      </w:rPr>
      <w:tab/>
    </w:r>
    <w:r w:rsidRPr="008810B2">
      <w:rPr>
        <w:rFonts w:ascii="メイリオ" w:eastAsia="メイリオ" w:hAnsi="メイリオ"/>
      </w:rPr>
      <w:t>【様式１】</w:t>
    </w:r>
    <w:r w:rsidRPr="008810B2">
      <w:rPr>
        <w:rFonts w:ascii="メイリオ" w:eastAsia="メイリオ" w:hAnsi="メイリオ"/>
      </w:rPr>
      <w:br/>
    </w:r>
    <w:r w:rsidRPr="008810B2">
      <w:rPr>
        <w:rFonts w:ascii="メイリオ" w:eastAsia="メイリオ" w:hAnsi="メイリオ"/>
      </w:rPr>
      <w:t>「公文協パイロット動画配信事業」に関する公募事業</w:t>
    </w:r>
  </w:p>
  <w:p w14:paraId="7BBC9198" w14:textId="77777777" w:rsidR="00E312FA" w:rsidRDefault="00E312FA">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12FA"/>
    <w:rsid w:val="008810B2"/>
    <w:rsid w:val="00E3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98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Theme="minorEastAsia"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keepNext/>
      <w:keepLines/>
      <w:spacing w:before="360" w:after="80"/>
      <w:outlineLvl w:val="1"/>
    </w:pPr>
    <w:rPr>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sz w:val="24"/>
      <w:szCs w:val="24"/>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bottom w:w="0" w:type="dxa"/>
      </w:tblCellMar>
    </w:tblPr>
  </w:style>
  <w:style w:type="paragraph" w:styleId="a6">
    <w:name w:val="header"/>
    <w:basedOn w:val="a"/>
    <w:link w:val="a7"/>
    <w:uiPriority w:val="99"/>
    <w:unhideWhenUsed/>
    <w:rsid w:val="008810B2"/>
    <w:pPr>
      <w:tabs>
        <w:tab w:val="center" w:pos="4252"/>
        <w:tab w:val="right" w:pos="8504"/>
      </w:tabs>
      <w:snapToGrid w:val="0"/>
    </w:pPr>
  </w:style>
  <w:style w:type="character" w:customStyle="1" w:styleId="a7">
    <w:name w:val="ヘッダー (文字)"/>
    <w:basedOn w:val="a0"/>
    <w:link w:val="a6"/>
    <w:uiPriority w:val="99"/>
    <w:rsid w:val="008810B2"/>
  </w:style>
  <w:style w:type="paragraph" w:styleId="a8">
    <w:name w:val="footer"/>
    <w:basedOn w:val="a"/>
    <w:link w:val="a9"/>
    <w:uiPriority w:val="99"/>
    <w:unhideWhenUsed/>
    <w:rsid w:val="008810B2"/>
    <w:pPr>
      <w:tabs>
        <w:tab w:val="center" w:pos="4252"/>
        <w:tab w:val="right" w:pos="8504"/>
      </w:tabs>
      <w:snapToGrid w:val="0"/>
    </w:pPr>
  </w:style>
  <w:style w:type="character" w:customStyle="1" w:styleId="a9">
    <w:name w:val="フッター (文字)"/>
    <w:basedOn w:val="a0"/>
    <w:link w:val="a8"/>
    <w:uiPriority w:val="99"/>
    <w:rsid w:val="008810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Theme="minorEastAsia" w:hAnsi="游明朝" w:cs="游明朝"/>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keepNext/>
      <w:keepLines/>
      <w:spacing w:before="360" w:after="80"/>
      <w:outlineLvl w:val="1"/>
    </w:pPr>
    <w:rPr>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sz w:val="24"/>
      <w:szCs w:val="24"/>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bottom w:w="0" w:type="dxa"/>
      </w:tblCellMar>
    </w:tblPr>
  </w:style>
  <w:style w:type="paragraph" w:styleId="a6">
    <w:name w:val="header"/>
    <w:basedOn w:val="a"/>
    <w:link w:val="a7"/>
    <w:uiPriority w:val="99"/>
    <w:unhideWhenUsed/>
    <w:rsid w:val="008810B2"/>
    <w:pPr>
      <w:tabs>
        <w:tab w:val="center" w:pos="4252"/>
        <w:tab w:val="right" w:pos="8504"/>
      </w:tabs>
      <w:snapToGrid w:val="0"/>
    </w:pPr>
  </w:style>
  <w:style w:type="character" w:customStyle="1" w:styleId="a7">
    <w:name w:val="ヘッダー (文字)"/>
    <w:basedOn w:val="a0"/>
    <w:link w:val="a6"/>
    <w:uiPriority w:val="99"/>
    <w:rsid w:val="008810B2"/>
  </w:style>
  <w:style w:type="paragraph" w:styleId="a8">
    <w:name w:val="footer"/>
    <w:basedOn w:val="a"/>
    <w:link w:val="a9"/>
    <w:uiPriority w:val="99"/>
    <w:unhideWhenUsed/>
    <w:rsid w:val="008810B2"/>
    <w:pPr>
      <w:tabs>
        <w:tab w:val="center" w:pos="4252"/>
        <w:tab w:val="right" w:pos="8504"/>
      </w:tabs>
      <w:snapToGrid w:val="0"/>
    </w:pPr>
  </w:style>
  <w:style w:type="character" w:customStyle="1" w:styleId="a9">
    <w:name w:val="フッター (文字)"/>
    <w:basedOn w:val="a0"/>
    <w:link w:val="a8"/>
    <w:uiPriority w:val="99"/>
    <w:rsid w:val="0088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855</Characters>
  <Application>Microsoft Macintosh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Mihoka Kawamura</cp:lastModifiedBy>
  <cp:revision>2</cp:revision>
  <dcterms:created xsi:type="dcterms:W3CDTF">2020-10-23T05:14:00Z</dcterms:created>
  <dcterms:modified xsi:type="dcterms:W3CDTF">2020-10-23T05:17:00Z</dcterms:modified>
</cp:coreProperties>
</file>